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ffffff" w:val="clear"/>
        <w:rPr>
          <w:b w:val="1"/>
          <w:bCs w:val="1"/>
        </w:rPr>
      </w:pPr>
      <w:bookmarkStart w:colFirst="0" w:colLast="0" w:name="_7sahupytmtjj" w:id="0"/>
      <w:bookmarkEnd w:id="0"/>
      <w:r w:rsidDel="00000000" w:rsidR="00000000" w:rsidRPr="00000000">
        <w:rPr>
          <w:b w:val="1"/>
          <w:bCs w:val="1"/>
          <w:rtl w:val="0"/>
        </w:rPr>
        <w:t xml:space="preserve">Civic Duty: Building the Soul of a Responsible India</w:t>
      </w:r>
    </w:p>
    <w:p w:rsidR="00000000" w:rsidDel="00000000" w:rsidP="00000000" w:rsidRDefault="00000000" w:rsidRPr="00000000" w14:paraId="00000002">
      <w:pPr>
        <w:shd w:fill="ffffff" w:val="clear"/>
        <w:rPr>
          <w:color w:val="222222"/>
        </w:rPr>
      </w:pPr>
      <w:r w:rsidDel="00000000" w:rsidR="00000000" w:rsidRPr="00000000">
        <w:rPr>
          <w:rtl w:val="0"/>
        </w:rPr>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India did not wake up free one morning—it was built, brick by brick, belief by belief, by people who understood responsibility long before they had rights. Today, as the world’s largest democracy moves at the speed of a swipe and a scroll, the idea of *civic duty* has never been more urgent—or more misunderstood.</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Civic duty is not a chapter in a civics textbook. It is the quiet force that shapes how a nation breathes, behaves, and becomes.</w:t>
      </w:r>
    </w:p>
    <w:p w:rsidR="00000000" w:rsidDel="00000000" w:rsidP="00000000" w:rsidRDefault="00000000" w:rsidRPr="00000000" w14:paraId="00000006">
      <w:pPr>
        <w:shd w:fill="ffffff" w:val="clear"/>
        <w:rPr>
          <w:color w:val="222222"/>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Beyond the Flag and the Vote</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For many, civic duty begins and ends with voting or saluting the flag on national holidays. While these acts are important, they are only the visible tip of a much deeper commitment. True civic responsibility lives in everyday decisions: waiting patiently at a traffic signal, refusing to bribe, respecting public spaces, and choosing honesty even when shortcuts are available.</w:t>
      </w:r>
    </w:p>
    <w:p w:rsidR="00000000" w:rsidDel="00000000" w:rsidP="00000000" w:rsidRDefault="00000000" w:rsidRPr="00000000" w14:paraId="0000000A">
      <w:pPr>
        <w:shd w:fill="ffffff" w:val="clear"/>
        <w:rPr>
          <w:color w:val="222222"/>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When a citizen throws garbage on the street, democracy gets dirtier. When someone jumps a queue, equality weakens. When silence replaces action in the face of injustice, freedom quietly erodes.</w:t>
      </w:r>
    </w:p>
    <w:p w:rsidR="00000000" w:rsidDel="00000000" w:rsidP="00000000" w:rsidRDefault="00000000" w:rsidRPr="00000000" w14:paraId="0000000C">
      <w:pPr>
        <w:shd w:fill="ffffff" w:val="clear"/>
        <w:rPr>
          <w:color w:val="222222"/>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The Indian Context: Unity in Everyday Action</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India’s diversity is its pride—and its challenge. With hundreds of languages, religions, and cultures, our strength lies not in uniformity but in mutual respect. Civic duty in India means protecting this delicate balance.</w:t>
      </w:r>
    </w:p>
    <w:p w:rsidR="00000000" w:rsidDel="00000000" w:rsidP="00000000" w:rsidRDefault="00000000" w:rsidRPr="00000000" w14:paraId="00000010">
      <w:pPr>
        <w:shd w:fill="ffffff" w:val="clear"/>
        <w:rPr>
          <w:color w:val="222222"/>
        </w:rPr>
      </w:pP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It means:</w:t>
      </w:r>
    </w:p>
    <w:p w:rsidR="00000000" w:rsidDel="00000000" w:rsidP="00000000" w:rsidRDefault="00000000" w:rsidRPr="00000000" w14:paraId="00000012">
      <w:pPr>
        <w:shd w:fill="ffffff" w:val="clear"/>
        <w:rPr>
          <w:color w:val="222222"/>
        </w:rPr>
      </w:pPr>
      <w:r w:rsidDel="00000000" w:rsidR="00000000" w:rsidRPr="00000000">
        <w:rPr>
          <w:rtl w:val="0"/>
        </w:rPr>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 Listening before judging</w:t>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 Debating without demeaning</w:t>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 Disagreeing without dividing</w:t>
      </w:r>
    </w:p>
    <w:p w:rsidR="00000000" w:rsidDel="00000000" w:rsidP="00000000" w:rsidRDefault="00000000" w:rsidRPr="00000000" w14:paraId="00000016">
      <w:pPr>
        <w:shd w:fill="ffffff" w:val="clear"/>
        <w:rPr>
          <w:color w:val="222222"/>
        </w:rPr>
      </w:pPr>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A responsible Indian citizen understands that tolerance is not weakness; it is patriotism in practice.</w:t>
      </w:r>
    </w:p>
    <w:p w:rsidR="00000000" w:rsidDel="00000000" w:rsidP="00000000" w:rsidRDefault="00000000" w:rsidRPr="00000000" w14:paraId="00000018">
      <w:pPr>
        <w:shd w:fill="ffffff" w:val="clear"/>
        <w:rPr>
          <w:color w:val="222222"/>
        </w:rPr>
      </w:pPr>
      <w:r w:rsidDel="00000000" w:rsidR="00000000" w:rsidRPr="00000000">
        <w:rPr>
          <w:rtl w:val="0"/>
        </w:rPr>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Small Acts, Powerful Impact</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Nation-building does not always require grand gestures. Sometimes, it begins with the smallest acts:</w:t>
      </w:r>
    </w:p>
    <w:p w:rsidR="00000000" w:rsidDel="00000000" w:rsidP="00000000" w:rsidRDefault="00000000" w:rsidRPr="00000000" w14:paraId="0000001C">
      <w:pPr>
        <w:shd w:fill="ffffff" w:val="clear"/>
        <w:rPr>
          <w:color w:val="222222"/>
        </w:rPr>
      </w:pPr>
      <w:r w:rsidDel="00000000" w:rsidR="00000000" w:rsidRPr="00000000">
        <w:rPr>
          <w:rtl w:val="0"/>
        </w:rPr>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 Teaching a child the value of fairness</w:t>
      </w:r>
    </w:p>
    <w:p w:rsidR="00000000" w:rsidDel="00000000" w:rsidP="00000000" w:rsidRDefault="00000000" w:rsidRPr="00000000" w14:paraId="0000001E">
      <w:pPr>
        <w:shd w:fill="ffffff" w:val="clear"/>
        <w:rPr>
          <w:color w:val="222222"/>
        </w:rPr>
      </w:pPr>
      <w:r w:rsidDel="00000000" w:rsidR="00000000" w:rsidRPr="00000000">
        <w:rPr>
          <w:color w:val="222222"/>
          <w:rtl w:val="0"/>
        </w:rPr>
        <w:t xml:space="preserve">* Standing up against discrimination</w:t>
      </w:r>
    </w:p>
    <w:p w:rsidR="00000000" w:rsidDel="00000000" w:rsidP="00000000" w:rsidRDefault="00000000" w:rsidRPr="00000000" w14:paraId="0000001F">
      <w:pPr>
        <w:shd w:fill="ffffff" w:val="clear"/>
        <w:rPr>
          <w:color w:val="222222"/>
        </w:rPr>
      </w:pPr>
      <w:r w:rsidDel="00000000" w:rsidR="00000000" w:rsidRPr="00000000">
        <w:rPr>
          <w:color w:val="222222"/>
          <w:rtl w:val="0"/>
        </w:rPr>
        <w:t xml:space="preserve">* Paying taxes honestly</w:t>
      </w:r>
    </w:p>
    <w:p w:rsidR="00000000" w:rsidDel="00000000" w:rsidP="00000000" w:rsidRDefault="00000000" w:rsidRPr="00000000" w14:paraId="00000020">
      <w:pPr>
        <w:shd w:fill="ffffff" w:val="clear"/>
        <w:rPr>
          <w:color w:val="222222"/>
        </w:rPr>
      </w:pPr>
      <w:r w:rsidDel="00000000" w:rsidR="00000000" w:rsidRPr="00000000">
        <w:rPr>
          <w:color w:val="222222"/>
          <w:rtl w:val="0"/>
        </w:rPr>
        <w:t xml:space="preserve">* Conserving water and electricity</w:t>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 Helping a stranger without filming it</w:t>
      </w:r>
    </w:p>
    <w:p w:rsidR="00000000" w:rsidDel="00000000" w:rsidP="00000000" w:rsidRDefault="00000000" w:rsidRPr="00000000" w14:paraId="00000022">
      <w:pPr>
        <w:shd w:fill="ffffff" w:val="clear"/>
        <w:rPr>
          <w:color w:val="222222"/>
        </w:rPr>
      </w:pPr>
      <w:r w:rsidDel="00000000" w:rsidR="00000000" w:rsidRPr="00000000">
        <w:rPr>
          <w:rtl w:val="0"/>
        </w:rPr>
      </w:r>
    </w:p>
    <w:p w:rsidR="00000000" w:rsidDel="00000000" w:rsidP="00000000" w:rsidRDefault="00000000" w:rsidRPr="00000000" w14:paraId="00000023">
      <w:pPr>
        <w:shd w:fill="ffffff" w:val="clear"/>
        <w:rPr>
          <w:color w:val="222222"/>
        </w:rPr>
      </w:pPr>
      <w:r w:rsidDel="00000000" w:rsidR="00000000" w:rsidRPr="00000000">
        <w:rPr>
          <w:color w:val="222222"/>
          <w:rtl w:val="0"/>
        </w:rPr>
        <w:t xml:space="preserve">When millions practice responsibility in small ways, the nation transforms in big ones.</w:t>
      </w:r>
    </w:p>
    <w:p w:rsidR="00000000" w:rsidDel="00000000" w:rsidP="00000000" w:rsidRDefault="00000000" w:rsidRPr="00000000" w14:paraId="00000024">
      <w:pPr>
        <w:shd w:fill="ffffff" w:val="clear"/>
        <w:rPr>
          <w:color w:val="222222"/>
        </w:rPr>
      </w:pPr>
      <w:r w:rsidDel="00000000" w:rsidR="00000000" w:rsidRPr="00000000">
        <w:rPr>
          <w:rtl w:val="0"/>
        </w:rPr>
      </w:r>
    </w:p>
    <w:p w:rsidR="00000000" w:rsidDel="00000000" w:rsidP="00000000" w:rsidRDefault="00000000" w:rsidRPr="00000000" w14:paraId="00000025">
      <w:pPr>
        <w:shd w:fill="ffffff" w:val="clear"/>
        <w:rPr>
          <w:color w:val="222222"/>
        </w:rPr>
      </w:pPr>
      <w:r w:rsidDel="00000000" w:rsidR="00000000" w:rsidRPr="00000000">
        <w:rPr>
          <w:color w:val="222222"/>
          <w:rtl w:val="0"/>
        </w:rPr>
        <w:t xml:space="preserve">The Role of Youth: Democracy’s Living Engine</w:t>
      </w:r>
    </w:p>
    <w:p w:rsidR="00000000" w:rsidDel="00000000" w:rsidP="00000000" w:rsidRDefault="00000000" w:rsidRPr="00000000" w14:paraId="00000026">
      <w:pPr>
        <w:shd w:fill="ffffff" w:val="clear"/>
        <w:rPr>
          <w:color w:val="222222"/>
        </w:rPr>
      </w:pPr>
      <w:r w:rsidDel="00000000" w:rsidR="00000000" w:rsidRPr="00000000">
        <w:rPr>
          <w:rtl w:val="0"/>
        </w:rPr>
      </w:r>
    </w:p>
    <w:p w:rsidR="00000000" w:rsidDel="00000000" w:rsidP="00000000" w:rsidRDefault="00000000" w:rsidRPr="00000000" w14:paraId="00000027">
      <w:pPr>
        <w:shd w:fill="ffffff" w:val="clear"/>
        <w:rPr>
          <w:color w:val="222222"/>
        </w:rPr>
      </w:pPr>
      <w:r w:rsidDel="00000000" w:rsidR="00000000" w:rsidRPr="00000000">
        <w:rPr>
          <w:color w:val="222222"/>
          <w:rtl w:val="0"/>
        </w:rPr>
        <w:t xml:space="preserve">India is young not just in age, but in potential. The youth are not the leaders of tomorrow; they are the decision-makers of today. Social media has given them a voice, but civic duty gives that voice direction.</w:t>
      </w:r>
    </w:p>
    <w:p w:rsidR="00000000" w:rsidDel="00000000" w:rsidP="00000000" w:rsidRDefault="00000000" w:rsidRPr="00000000" w14:paraId="00000028">
      <w:pPr>
        <w:shd w:fill="ffffff" w:val="clear"/>
        <w:rPr>
          <w:color w:val="222222"/>
        </w:rPr>
      </w:pPr>
      <w:r w:rsidDel="00000000" w:rsidR="00000000" w:rsidRPr="00000000">
        <w:rPr>
          <w:rtl w:val="0"/>
        </w:rPr>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Using platforms to spread awareness rather than hatred, questioning authority with respect, and participating in community initiatives are modern forms of patriotism. The future of India depends not on how loud its youth speak, but on how wisely they act.</w:t>
      </w:r>
    </w:p>
    <w:p w:rsidR="00000000" w:rsidDel="00000000" w:rsidP="00000000" w:rsidRDefault="00000000" w:rsidRPr="00000000" w14:paraId="0000002A">
      <w:pPr>
        <w:shd w:fill="ffffff" w:val="clear"/>
        <w:rPr>
          <w:color w:val="222222"/>
        </w:rPr>
      </w:pPr>
      <w:r w:rsidDel="00000000" w:rsidR="00000000" w:rsidRPr="00000000">
        <w:rPr>
          <w:rtl w:val="0"/>
        </w:rPr>
      </w:r>
    </w:p>
    <w:p w:rsidR="00000000" w:rsidDel="00000000" w:rsidP="00000000" w:rsidRDefault="00000000" w:rsidRPr="00000000" w14:paraId="0000002B">
      <w:pPr>
        <w:shd w:fill="ffffff" w:val="clear"/>
        <w:rPr>
          <w:color w:val="222222"/>
        </w:rPr>
      </w:pPr>
      <w:r w:rsidDel="00000000" w:rsidR="00000000" w:rsidRPr="00000000">
        <w:rPr>
          <w:color w:val="222222"/>
          <w:rtl w:val="0"/>
        </w:rPr>
        <w:t xml:space="preserve">Civic Duty in the Digital Age</w:t>
      </w:r>
    </w:p>
    <w:p w:rsidR="00000000" w:rsidDel="00000000" w:rsidP="00000000" w:rsidRDefault="00000000" w:rsidRPr="00000000" w14:paraId="0000002C">
      <w:pPr>
        <w:shd w:fill="ffffff" w:val="clear"/>
        <w:rPr>
          <w:color w:val="222222"/>
        </w:rPr>
      </w:pPr>
      <w:r w:rsidDel="00000000" w:rsidR="00000000" w:rsidRPr="00000000">
        <w:rPr>
          <w:rtl w:val="0"/>
        </w:rPr>
      </w:r>
    </w:p>
    <w:p w:rsidR="00000000" w:rsidDel="00000000" w:rsidP="00000000" w:rsidRDefault="00000000" w:rsidRPr="00000000" w14:paraId="0000002D">
      <w:pPr>
        <w:shd w:fill="ffffff" w:val="clear"/>
        <w:rPr>
          <w:color w:val="222222"/>
        </w:rPr>
      </w:pPr>
      <w:r w:rsidDel="00000000" w:rsidR="00000000" w:rsidRPr="00000000">
        <w:rPr>
          <w:color w:val="222222"/>
          <w:rtl w:val="0"/>
        </w:rPr>
        <w:t xml:space="preserve">In an era of viral misinformation, civic duty includes verifying facts, thinking critically, and resisting the urge to forward untruths. A responsible citizen protects not just borders, but truth itself.</w:t>
      </w:r>
    </w:p>
    <w:p w:rsidR="00000000" w:rsidDel="00000000" w:rsidP="00000000" w:rsidRDefault="00000000" w:rsidRPr="00000000" w14:paraId="0000002E">
      <w:pPr>
        <w:shd w:fill="ffffff" w:val="clear"/>
        <w:rPr>
          <w:color w:val="222222"/>
        </w:rPr>
      </w:pPr>
      <w:r w:rsidDel="00000000" w:rsidR="00000000" w:rsidRPr="00000000">
        <w:rPr>
          <w:rtl w:val="0"/>
        </w:rPr>
      </w:r>
    </w:p>
    <w:p w:rsidR="00000000" w:rsidDel="00000000" w:rsidP="00000000" w:rsidRDefault="00000000" w:rsidRPr="00000000" w14:paraId="0000002F">
      <w:pPr>
        <w:shd w:fill="ffffff" w:val="clear"/>
        <w:rPr>
          <w:color w:val="222222"/>
        </w:rPr>
      </w:pPr>
      <w:r w:rsidDel="00000000" w:rsidR="00000000" w:rsidRPr="00000000">
        <w:rPr>
          <w:color w:val="222222"/>
          <w:rtl w:val="0"/>
        </w:rPr>
        <w:t xml:space="preserve">Digital citizenship is real citizenship. What we post, like, and share shapes public opinion and therefore, policy and progress.</w:t>
      </w:r>
    </w:p>
    <w:p w:rsidR="00000000" w:rsidDel="00000000" w:rsidP="00000000" w:rsidRDefault="00000000" w:rsidRPr="00000000" w14:paraId="00000030">
      <w:pPr>
        <w:shd w:fill="ffffff" w:val="clear"/>
        <w:rPr>
          <w:color w:val="222222"/>
        </w:rPr>
      </w:pPr>
      <w:r w:rsidDel="00000000" w:rsidR="00000000" w:rsidRPr="00000000">
        <w:rPr>
          <w:rtl w:val="0"/>
        </w:rPr>
      </w:r>
    </w:p>
    <w:p w:rsidR="00000000" w:rsidDel="00000000" w:rsidP="00000000" w:rsidRDefault="00000000" w:rsidRPr="00000000" w14:paraId="00000031">
      <w:pPr>
        <w:shd w:fill="ffffff" w:val="clear"/>
        <w:rPr>
          <w:color w:val="222222"/>
        </w:rPr>
      </w:pPr>
      <w:r w:rsidDel="00000000" w:rsidR="00000000" w:rsidRPr="00000000">
        <w:rPr>
          <w:color w:val="222222"/>
          <w:rtl w:val="0"/>
        </w:rPr>
        <w:t xml:space="preserve">Conclusion: Citizenship Is a Daily Choice</w:t>
      </w:r>
    </w:p>
    <w:p w:rsidR="00000000" w:rsidDel="00000000" w:rsidP="00000000" w:rsidRDefault="00000000" w:rsidRPr="00000000" w14:paraId="00000032">
      <w:pPr>
        <w:shd w:fill="ffffff" w:val="clear"/>
        <w:rPr>
          <w:color w:val="222222"/>
        </w:rPr>
      </w:pPr>
      <w:r w:rsidDel="00000000" w:rsidR="00000000" w:rsidRPr="00000000">
        <w:rPr>
          <w:rtl w:val="0"/>
        </w:rPr>
      </w:r>
    </w:p>
    <w:p w:rsidR="00000000" w:rsidDel="00000000" w:rsidP="00000000" w:rsidRDefault="00000000" w:rsidRPr="00000000" w14:paraId="00000033">
      <w:pPr>
        <w:shd w:fill="ffffff" w:val="clear"/>
        <w:rPr>
          <w:color w:val="222222"/>
        </w:rPr>
      </w:pPr>
      <w:r w:rsidDel="00000000" w:rsidR="00000000" w:rsidRPr="00000000">
        <w:rPr>
          <w:color w:val="222222"/>
          <w:rtl w:val="0"/>
        </w:rPr>
        <w:t xml:space="preserve">India does not need perfect citizens. It needs conscious ones.</w:t>
      </w:r>
    </w:p>
    <w:p w:rsidR="00000000" w:rsidDel="00000000" w:rsidP="00000000" w:rsidRDefault="00000000" w:rsidRPr="00000000" w14:paraId="00000034">
      <w:pPr>
        <w:shd w:fill="ffffff" w:val="clear"/>
        <w:rPr>
          <w:color w:val="222222"/>
        </w:rPr>
      </w:pPr>
      <w:r w:rsidDel="00000000" w:rsidR="00000000" w:rsidRPr="00000000">
        <w:rPr>
          <w:rtl w:val="0"/>
        </w:rPr>
      </w:r>
    </w:p>
    <w:p w:rsidR="00000000" w:rsidDel="00000000" w:rsidP="00000000" w:rsidRDefault="00000000" w:rsidRPr="00000000" w14:paraId="00000035">
      <w:pPr>
        <w:shd w:fill="ffffff" w:val="clear"/>
        <w:rPr>
          <w:color w:val="222222"/>
        </w:rPr>
      </w:pPr>
      <w:r w:rsidDel="00000000" w:rsidR="00000000" w:rsidRPr="00000000">
        <w:rPr>
          <w:color w:val="222222"/>
          <w:rtl w:val="0"/>
        </w:rPr>
        <w:t xml:space="preserve">Civic duty is not enforced by law alone it is sustained by conscience. It is the invisible thread that connects the individual to the nation. When citizens choose responsibility over convenience and compassion over indifference, democracy flourishes.</w:t>
      </w:r>
    </w:p>
    <w:p w:rsidR="00000000" w:rsidDel="00000000" w:rsidP="00000000" w:rsidRDefault="00000000" w:rsidRPr="00000000" w14:paraId="00000036">
      <w:pPr>
        <w:shd w:fill="ffffff" w:val="clear"/>
        <w:rPr>
          <w:color w:val="222222"/>
        </w:rPr>
      </w:pPr>
      <w:r w:rsidDel="00000000" w:rsidR="00000000" w:rsidRPr="00000000">
        <w:rPr>
          <w:rtl w:val="0"/>
        </w:rPr>
      </w:r>
    </w:p>
    <w:p w:rsidR="00000000" w:rsidDel="00000000" w:rsidP="00000000" w:rsidRDefault="00000000" w:rsidRPr="00000000" w14:paraId="00000037">
      <w:pPr>
        <w:shd w:fill="ffffff" w:val="clear"/>
        <w:rPr>
          <w:color w:val="222222"/>
        </w:rPr>
      </w:pPr>
      <w:r w:rsidDel="00000000" w:rsidR="00000000" w:rsidRPr="00000000">
        <w:rPr>
          <w:color w:val="222222"/>
          <w:rtl w:val="0"/>
        </w:rPr>
        <w:t xml:space="preserve">A responsible India is not built in Parliament alone.</w:t>
      </w:r>
    </w:p>
    <w:p w:rsidR="00000000" w:rsidDel="00000000" w:rsidP="00000000" w:rsidRDefault="00000000" w:rsidRPr="00000000" w14:paraId="00000038">
      <w:pPr>
        <w:shd w:fill="ffffff" w:val="clear"/>
        <w:rPr>
          <w:color w:val="222222"/>
        </w:rPr>
      </w:pPr>
      <w:r w:rsidDel="00000000" w:rsidR="00000000" w:rsidRPr="00000000">
        <w:rPr>
          <w:color w:val="222222"/>
          <w:rtl w:val="0"/>
        </w:rPr>
        <w:t xml:space="preserve">It is built in homes, streets, schools, and minds every single day.</w:t>
      </w:r>
    </w:p>
    <w:p w:rsidR="00000000" w:rsidDel="00000000" w:rsidP="00000000" w:rsidRDefault="00000000" w:rsidRPr="00000000" w14:paraId="00000039">
      <w:pPr>
        <w:shd w:fill="ffffff" w:val="clear"/>
        <w:rPr>
          <w:color w:val="222222"/>
        </w:rPr>
      </w:pPr>
      <w:r w:rsidDel="00000000" w:rsidR="00000000" w:rsidRPr="00000000">
        <w:rPr>
          <w:rtl w:val="0"/>
        </w:rPr>
      </w:r>
    </w:p>
    <w:p w:rsidR="00000000" w:rsidDel="00000000" w:rsidP="00000000" w:rsidRDefault="00000000" w:rsidRPr="00000000" w14:paraId="0000003A">
      <w:pPr>
        <w:shd w:fill="ffffff" w:val="clear"/>
        <w:rPr>
          <w:color w:val="222222"/>
        </w:rPr>
      </w:pPr>
      <w:r w:rsidDel="00000000" w:rsidR="00000000" w:rsidRPr="00000000">
        <w:rPr>
          <w:color w:val="222222"/>
          <w:rtl w:val="0"/>
        </w:rPr>
        <w:t xml:space="preserve">Because being Indian is not just about belonging to a nation.</w:t>
      </w:r>
    </w:p>
    <w:p w:rsidR="00000000" w:rsidDel="00000000" w:rsidP="00000000" w:rsidRDefault="00000000" w:rsidRPr="00000000" w14:paraId="0000003B">
      <w:pPr>
        <w:shd w:fill="ffffff" w:val="clear"/>
        <w:rPr>
          <w:color w:val="222222"/>
        </w:rPr>
      </w:pPr>
      <w:r w:rsidDel="00000000" w:rsidR="00000000" w:rsidRPr="00000000">
        <w:rPr>
          <w:color w:val="222222"/>
          <w:rtl w:val="0"/>
        </w:rPr>
        <w:t xml:space="preserve">It is about *building it*.</w:t>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